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BE85" w14:textId="61D3E701" w:rsidR="00CC20A5" w:rsidRPr="00BF50DD" w:rsidRDefault="00CC20A5" w:rsidP="00CC20A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0DD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14:paraId="3015E0D1" w14:textId="77777777" w:rsidR="00CC20A5" w:rsidRPr="00BF50DD" w:rsidRDefault="00CC20A5" w:rsidP="00CC20A5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16"/>
          <w:szCs w:val="16"/>
        </w:rPr>
      </w:pPr>
      <w:r w:rsidRPr="00BF50DD">
        <w:rPr>
          <w:rFonts w:ascii="Times New Roman" w:eastAsia="Calibri" w:hAnsi="Times New Roman" w:cs="Times New Roman"/>
          <w:kern w:val="2"/>
          <w:sz w:val="16"/>
          <w:szCs w:val="16"/>
        </w:rPr>
        <w:t>К Правилам эксплуатации</w:t>
      </w:r>
    </w:p>
    <w:p w14:paraId="525E73DD" w14:textId="77777777" w:rsidR="00CC20A5" w:rsidRPr="00BF50DD" w:rsidRDefault="00CC20A5" w:rsidP="00CC20A5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16"/>
          <w:szCs w:val="16"/>
        </w:rPr>
      </w:pPr>
      <w:r w:rsidRPr="00BF50DD">
        <w:rPr>
          <w:rFonts w:ascii="Times New Roman" w:eastAsia="Calibri" w:hAnsi="Times New Roman" w:cs="Times New Roman"/>
          <w:kern w:val="2"/>
          <w:sz w:val="16"/>
          <w:szCs w:val="16"/>
        </w:rPr>
        <w:t>х помещений и территорий</w:t>
      </w:r>
    </w:p>
    <w:p w14:paraId="3E73A382" w14:textId="77777777" w:rsidR="00CC20A5" w:rsidRDefault="00CC20A5"/>
    <w:p w14:paraId="7FB31CB3" w14:textId="77777777" w:rsidR="00CC20A5" w:rsidRDefault="00CC20A5"/>
    <w:p w14:paraId="4931E6F7" w14:textId="031D870B" w:rsidR="00CC20A5" w:rsidRDefault="00CC20A5" w:rsidP="00CC20A5">
      <w:pPr>
        <w:ind w:left="1418"/>
      </w:pPr>
      <w:r>
        <w:rPr>
          <w:noProof/>
        </w:rPr>
        <w:drawing>
          <wp:inline distT="0" distB="0" distL="0" distR="0" wp14:anchorId="32AA0CD7" wp14:editId="3E9AF66F">
            <wp:extent cx="3648075" cy="7402997"/>
            <wp:effectExtent l="0" t="0" r="0" b="7620"/>
            <wp:docPr id="2273206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58" cy="740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D8"/>
    <w:rsid w:val="000F3FD8"/>
    <w:rsid w:val="00B573DD"/>
    <w:rsid w:val="00CC20A5"/>
    <w:rsid w:val="00F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5E98"/>
  <w15:chartTrackingRefBased/>
  <w15:docId w15:val="{51BC1441-AB0B-43B6-9490-B85DC1FF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0A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Алексеевна</dc:creator>
  <cp:keywords/>
  <dc:description/>
  <cp:lastModifiedBy>Дмитриева Наталья Алексеевна</cp:lastModifiedBy>
  <cp:revision>2</cp:revision>
  <dcterms:created xsi:type="dcterms:W3CDTF">2024-03-19T12:46:00Z</dcterms:created>
  <dcterms:modified xsi:type="dcterms:W3CDTF">2024-03-19T12:50:00Z</dcterms:modified>
</cp:coreProperties>
</file>